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F8EEE74" w14:textId="686A18F4" w:rsidR="00167B37" w:rsidRPr="00ED1F5C" w:rsidRDefault="00ED1F5C" w:rsidP="00ED1F5C">
      <w:pPr>
        <w:jc w:val="center"/>
        <w:rPr>
          <w:b/>
          <w:bCs/>
          <w:lang w:val="en-US"/>
        </w:rPr>
      </w:pPr>
      <w:r w:rsidRPr="00ED1F5C">
        <w:rPr>
          <w:b/>
          <w:bCs/>
          <w:lang w:val="en-US"/>
        </w:rPr>
        <w:t>Name: Nishit Shaileshbhai Rathod</w:t>
      </w:r>
    </w:p>
    <w:p w14:paraId="494C440C" w14:textId="2F1E38A4" w:rsidR="00ED1F5C" w:rsidRDefault="00ED1F5C" w:rsidP="00ED1F5C">
      <w:pPr>
        <w:jc w:val="center"/>
        <w:rPr>
          <w:b/>
          <w:bCs/>
          <w:lang w:val="en-US"/>
        </w:rPr>
      </w:pPr>
      <w:r w:rsidRPr="00ED1F5C">
        <w:rPr>
          <w:b/>
          <w:bCs/>
          <w:lang w:val="en-US"/>
        </w:rPr>
        <w:t>Student Number: N01586439</w:t>
      </w:r>
    </w:p>
    <w:p w14:paraId="356FA93F" w14:textId="055D72E1" w:rsidR="00ED1F5C" w:rsidRDefault="00ED1F5C" w:rsidP="00ED1F5C">
      <w:pPr>
        <w:jc w:val="center"/>
        <w:rPr>
          <w:b/>
          <w:bCs/>
          <w:lang w:val="en-US"/>
        </w:rPr>
      </w:pPr>
      <w:r>
        <w:rPr>
          <w:b/>
          <w:bCs/>
          <w:lang w:val="en-US"/>
        </w:rPr>
        <w:t xml:space="preserve">Course: </w:t>
      </w:r>
      <w:r w:rsidRPr="00ED1F5C">
        <w:rPr>
          <w:b/>
          <w:bCs/>
          <w:lang w:val="en-US"/>
        </w:rPr>
        <w:t xml:space="preserve">Machine Learning </w:t>
      </w:r>
      <w:r>
        <w:rPr>
          <w:b/>
          <w:bCs/>
          <w:lang w:val="en-US"/>
        </w:rPr>
        <w:t xml:space="preserve">in </w:t>
      </w:r>
      <w:r w:rsidRPr="00ED1F5C">
        <w:rPr>
          <w:b/>
          <w:bCs/>
          <w:lang w:val="en-US"/>
        </w:rPr>
        <w:t>Cloud Comp</w:t>
      </w:r>
      <w:r>
        <w:rPr>
          <w:b/>
          <w:bCs/>
          <w:lang w:val="en-US"/>
        </w:rPr>
        <w:t>uting</w:t>
      </w:r>
      <w:r w:rsidRPr="00ED1F5C">
        <w:rPr>
          <w:b/>
          <w:bCs/>
          <w:lang w:val="en-US"/>
        </w:rPr>
        <w:t xml:space="preserve"> - AIGC-5003</w:t>
      </w:r>
    </w:p>
    <w:p w14:paraId="6D0CDA9B" w14:textId="13AEA62C" w:rsidR="00ED1F5C" w:rsidRDefault="00ED1F5C" w:rsidP="00ED1F5C">
      <w:pPr>
        <w:jc w:val="center"/>
        <w:rPr>
          <w:b/>
          <w:bCs/>
          <w:lang w:val="en-US"/>
        </w:rPr>
      </w:pPr>
      <w:r>
        <w:rPr>
          <w:b/>
          <w:bCs/>
          <w:lang w:val="en-US"/>
        </w:rPr>
        <w:t>Assignment 6</w:t>
      </w:r>
    </w:p>
    <w:p w14:paraId="2E29AFA4" w14:textId="364557A8" w:rsidR="0067136B" w:rsidRDefault="00CD4085" w:rsidP="00ED1F5C">
      <w:pPr>
        <w:jc w:val="center"/>
        <w:rPr>
          <w:b/>
          <w:bCs/>
          <w:lang w:val="en-US"/>
        </w:rPr>
      </w:pPr>
      <w:r w:rsidRPr="00CD4085">
        <w:rPr>
          <w:b/>
          <w:bCs/>
          <w:lang w:val="en-US"/>
        </w:rPr>
        <w:drawing>
          <wp:inline distT="0" distB="0" distL="0" distR="0" wp14:anchorId="655BD5A6" wp14:editId="0082D581">
            <wp:extent cx="5943600" cy="313182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E154A" w14:textId="2F977022" w:rsidR="00BD2937" w:rsidRDefault="00BD2937" w:rsidP="00CD4085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 xml:space="preserve">About the dataset: </w:t>
      </w:r>
    </w:p>
    <w:p w14:paraId="76337835" w14:textId="33568A75" w:rsidR="00BD2937" w:rsidRPr="00BD2937" w:rsidRDefault="00BD2937" w:rsidP="00BD2937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BD2937">
        <w:rPr>
          <w:b/>
          <w:bCs/>
          <w:sz w:val="24"/>
          <w:szCs w:val="24"/>
          <w:lang w:val="en-US"/>
        </w:rPr>
        <w:t xml:space="preserve">The transplant dataset is taken from </w:t>
      </w:r>
      <w:hyperlink r:id="rId6" w:history="1">
        <w:r w:rsidRPr="00BD2937">
          <w:rPr>
            <w:rStyle w:val="Hyperlink"/>
            <w:sz w:val="24"/>
            <w:szCs w:val="24"/>
          </w:rPr>
          <w:t>OpenML</w:t>
        </w:r>
      </w:hyperlink>
      <w:r w:rsidRPr="00BD2937">
        <w:rPr>
          <w:sz w:val="24"/>
          <w:szCs w:val="24"/>
        </w:rPr>
        <w:t>.</w:t>
      </w:r>
    </w:p>
    <w:p w14:paraId="19097F59" w14:textId="49E937E8" w:rsidR="00BD2937" w:rsidRPr="00BD2937" w:rsidRDefault="00BD2937" w:rsidP="00BD2937">
      <w:pPr>
        <w:pStyle w:val="ListParagraph"/>
        <w:numPr>
          <w:ilvl w:val="0"/>
          <w:numId w:val="2"/>
        </w:numPr>
        <w:rPr>
          <w:b/>
          <w:bCs/>
          <w:sz w:val="24"/>
          <w:szCs w:val="24"/>
          <w:lang w:val="en-US"/>
        </w:rPr>
      </w:pPr>
      <w:r w:rsidRPr="00BD2937">
        <w:rPr>
          <w:b/>
          <w:bCs/>
          <w:sz w:val="24"/>
          <w:szCs w:val="24"/>
          <w:lang w:val="en-US"/>
        </w:rPr>
        <w:t xml:space="preserve">It is about </w:t>
      </w:r>
      <w:r w:rsidRPr="00BD2937">
        <w:rPr>
          <w:b/>
          <w:bCs/>
          <w:sz w:val="24"/>
          <w:szCs w:val="24"/>
          <w:lang w:val="en-US"/>
        </w:rPr>
        <w:t xml:space="preserve">on patient deaths within 30 days of surgery in 131 U.S. hospitals. </w:t>
      </w:r>
      <w:r w:rsidRPr="00BD2937">
        <w:rPr>
          <w:b/>
          <w:bCs/>
          <w:sz w:val="24"/>
          <w:szCs w:val="24"/>
          <w:lang w:val="en-US"/>
        </w:rPr>
        <w:t>For which, please go through “</w:t>
      </w:r>
      <w:r w:rsidRPr="00BD2937">
        <w:rPr>
          <w:b/>
          <w:bCs/>
          <w:sz w:val="24"/>
          <w:szCs w:val="24"/>
          <w:lang w:val="en-US"/>
        </w:rPr>
        <w:t>Christiansen and Morris, Bayesian Biostatistics, D. Berry and D. Stangl, editors, 1996, Marcel Dekker, Inc.</w:t>
      </w:r>
      <w:r w:rsidRPr="00BD2937">
        <w:rPr>
          <w:b/>
          <w:bCs/>
          <w:sz w:val="24"/>
          <w:szCs w:val="24"/>
          <w:lang w:val="en-US"/>
        </w:rPr>
        <w:t>”</w:t>
      </w:r>
    </w:p>
    <w:p w14:paraId="6A633885" w14:textId="77777777" w:rsidR="00BD2937" w:rsidRPr="00BD2937" w:rsidRDefault="00BD2937" w:rsidP="00BD2937">
      <w:pPr>
        <w:pStyle w:val="ListParagraph"/>
        <w:numPr>
          <w:ilvl w:val="0"/>
          <w:numId w:val="2"/>
        </w:numPr>
        <w:rPr>
          <w:b/>
          <w:bCs/>
          <w:sz w:val="24"/>
          <w:szCs w:val="24"/>
          <w:lang w:val="en-US"/>
        </w:rPr>
      </w:pPr>
      <w:r w:rsidRPr="00BD2937">
        <w:rPr>
          <w:b/>
          <w:bCs/>
          <w:sz w:val="24"/>
          <w:szCs w:val="24"/>
          <w:lang w:val="en-US"/>
        </w:rPr>
        <w:t xml:space="preserve">The </w:t>
      </w:r>
      <w:r w:rsidRPr="00BD2937">
        <w:rPr>
          <w:b/>
          <w:bCs/>
          <w:sz w:val="24"/>
          <w:szCs w:val="24"/>
          <w:lang w:val="en-US"/>
        </w:rPr>
        <w:t xml:space="preserve">Data </w:t>
      </w:r>
      <w:r w:rsidRPr="00BD2937">
        <w:rPr>
          <w:b/>
          <w:bCs/>
          <w:sz w:val="24"/>
          <w:szCs w:val="24"/>
          <w:lang w:val="en-US"/>
        </w:rPr>
        <w:t xml:space="preserve">is </w:t>
      </w:r>
      <w:r w:rsidRPr="00BD2937">
        <w:rPr>
          <w:b/>
          <w:bCs/>
          <w:sz w:val="24"/>
          <w:szCs w:val="24"/>
          <w:lang w:val="en-US"/>
        </w:rPr>
        <w:t xml:space="preserve">on 131 heart transplant hospitals in the US. The 3646 transplants took place during a 27 month period from October 1987 through December 1989. </w:t>
      </w:r>
    </w:p>
    <w:p w14:paraId="74821B83" w14:textId="2D81DF60" w:rsidR="00BD2937" w:rsidRPr="00BD2937" w:rsidRDefault="00BD2937" w:rsidP="00BD2937">
      <w:pPr>
        <w:pStyle w:val="ListParagraph"/>
        <w:numPr>
          <w:ilvl w:val="0"/>
          <w:numId w:val="2"/>
        </w:numPr>
        <w:rPr>
          <w:b/>
          <w:bCs/>
          <w:sz w:val="24"/>
          <w:szCs w:val="24"/>
          <w:lang w:val="en-US"/>
        </w:rPr>
      </w:pPr>
      <w:r w:rsidRPr="00BD2937">
        <w:rPr>
          <w:b/>
          <w:bCs/>
          <w:sz w:val="24"/>
          <w:szCs w:val="24"/>
          <w:lang w:val="en-US"/>
        </w:rPr>
        <w:t xml:space="preserve">The columns are: obs = hospital #, e = expected # of deaths within 30 days of the transplant surgeries, z = number of deaths within 30 days of surgery, n = # of patients receiving heart transplant within this time period. (Christiansen and Morris, Bayesian Biostatistics, D. Berry and D. Stangl, editors, 1996.) </w:t>
      </w:r>
    </w:p>
    <w:p w14:paraId="1C673726" w14:textId="004BA64D" w:rsidR="00BD2937" w:rsidRPr="00BD2937" w:rsidRDefault="00BD2937" w:rsidP="00BD2937">
      <w:pPr>
        <w:pStyle w:val="ListParagraph"/>
        <w:numPr>
          <w:ilvl w:val="0"/>
          <w:numId w:val="2"/>
        </w:numPr>
        <w:rPr>
          <w:b/>
          <w:bCs/>
          <w:sz w:val="28"/>
          <w:szCs w:val="28"/>
          <w:lang w:val="en-US"/>
        </w:rPr>
      </w:pPr>
      <w:r w:rsidRPr="00BD2937">
        <w:rPr>
          <w:b/>
          <w:bCs/>
          <w:sz w:val="24"/>
          <w:szCs w:val="24"/>
          <w:lang w:val="en-US"/>
        </w:rPr>
        <w:t xml:space="preserve">The patient level data </w:t>
      </w:r>
      <w:r w:rsidRPr="00BD2937">
        <w:rPr>
          <w:b/>
          <w:bCs/>
          <w:sz w:val="24"/>
          <w:szCs w:val="24"/>
          <w:lang w:val="en-US"/>
        </w:rPr>
        <w:t xml:space="preserve">which was </w:t>
      </w:r>
      <w:r w:rsidRPr="00BD2937">
        <w:rPr>
          <w:b/>
          <w:bCs/>
          <w:sz w:val="24"/>
          <w:szCs w:val="24"/>
          <w:lang w:val="en-US"/>
        </w:rPr>
        <w:t>used to create this data set was provided by the United Network for Organ Sharing, 1100 Boulders Parkway, Suite 500, P.O. Box 13770, Richmond, VA, 23225.</w:t>
      </w:r>
    </w:p>
    <w:p w14:paraId="713790EA" w14:textId="188446D3" w:rsidR="00BD2937" w:rsidRDefault="00BD2937" w:rsidP="00BD2937">
      <w:pPr>
        <w:pStyle w:val="ListParagraph"/>
        <w:rPr>
          <w:b/>
          <w:bCs/>
          <w:sz w:val="28"/>
          <w:szCs w:val="28"/>
          <w:lang w:val="en-US"/>
        </w:rPr>
      </w:pPr>
      <w:r w:rsidRPr="00BD2937">
        <w:rPr>
          <w:b/>
          <w:bCs/>
          <w:sz w:val="28"/>
          <w:szCs w:val="28"/>
          <w:lang w:val="en-US"/>
        </w:rPr>
        <w:lastRenderedPageBreak/>
        <w:drawing>
          <wp:inline distT="0" distB="0" distL="0" distR="0" wp14:anchorId="37A9BBFF" wp14:editId="059DF9C9">
            <wp:extent cx="5692633" cy="3901778"/>
            <wp:effectExtent l="0" t="0" r="3810" b="381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92633" cy="3901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DC5F9" w14:textId="30C0B993" w:rsidR="00BD2937" w:rsidRDefault="00BD2937" w:rsidP="00BD2937">
      <w:pPr>
        <w:pStyle w:val="ListParagraph"/>
        <w:rPr>
          <w:b/>
          <w:bCs/>
          <w:sz w:val="28"/>
          <w:szCs w:val="28"/>
          <w:lang w:val="en-US"/>
        </w:rPr>
      </w:pPr>
    </w:p>
    <w:p w14:paraId="6C9C0741" w14:textId="65E5F288" w:rsidR="00BD2937" w:rsidRPr="00BD2937" w:rsidRDefault="00BD2937" w:rsidP="00BD2937">
      <w:pPr>
        <w:pStyle w:val="ListParagraph"/>
        <w:jc w:val="center"/>
        <w:rPr>
          <w:b/>
          <w:bCs/>
          <w:sz w:val="28"/>
          <w:szCs w:val="28"/>
          <w:lang w:val="en-US"/>
        </w:rPr>
      </w:pPr>
      <w:r w:rsidRPr="00BD2937">
        <w:rPr>
          <w:b/>
          <w:bCs/>
          <w:sz w:val="28"/>
          <w:szCs w:val="28"/>
          <w:lang w:val="en-US"/>
        </w:rPr>
        <w:drawing>
          <wp:inline distT="0" distB="0" distL="0" distR="0" wp14:anchorId="41962ADD" wp14:editId="38F749DC">
            <wp:extent cx="2728196" cy="3863675"/>
            <wp:effectExtent l="0" t="0" r="0" b="381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728196" cy="386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09ECD" w14:textId="613A2E46" w:rsidR="00CD4085" w:rsidRDefault="00CD4085" w:rsidP="00CD4085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lastRenderedPageBreak/>
        <w:t>Step 1: Create a S3 bucket and inside this S3 bucket create a folder named transplant_console.</w:t>
      </w:r>
    </w:p>
    <w:p w14:paraId="43110522" w14:textId="726BFC21" w:rsidR="00CD4085" w:rsidRDefault="00CD4085" w:rsidP="00CD4085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Step 2: Now, a</w:t>
      </w:r>
      <w:r w:rsidRPr="00CD4085">
        <w:rPr>
          <w:b/>
          <w:bCs/>
          <w:sz w:val="28"/>
          <w:szCs w:val="28"/>
          <w:lang w:val="en-US"/>
        </w:rPr>
        <w:t xml:space="preserve">dd three folders in </w:t>
      </w:r>
      <w:r>
        <w:rPr>
          <w:b/>
          <w:bCs/>
          <w:sz w:val="28"/>
          <w:szCs w:val="28"/>
          <w:lang w:val="en-US"/>
        </w:rPr>
        <w:t>transplant_console</w:t>
      </w:r>
      <w:r>
        <w:rPr>
          <w:b/>
          <w:bCs/>
          <w:sz w:val="28"/>
          <w:szCs w:val="28"/>
          <w:lang w:val="en-US"/>
        </w:rPr>
        <w:t xml:space="preserve"> and </w:t>
      </w:r>
      <w:r w:rsidRPr="00CD4085">
        <w:rPr>
          <w:b/>
          <w:bCs/>
          <w:sz w:val="28"/>
          <w:szCs w:val="28"/>
          <w:lang w:val="en-US"/>
        </w:rPr>
        <w:t>call</w:t>
      </w:r>
      <w:r>
        <w:rPr>
          <w:b/>
          <w:bCs/>
          <w:sz w:val="28"/>
          <w:szCs w:val="28"/>
          <w:lang w:val="en-US"/>
        </w:rPr>
        <w:t xml:space="preserve"> it as</w:t>
      </w:r>
      <w:r w:rsidRPr="00CD4085">
        <w:rPr>
          <w:b/>
          <w:bCs/>
          <w:sz w:val="28"/>
          <w:szCs w:val="28"/>
          <w:lang w:val="en-US"/>
        </w:rPr>
        <w:t xml:space="preserve"> “training</w:t>
      </w:r>
      <w:r w:rsidR="00065FC9">
        <w:rPr>
          <w:b/>
          <w:bCs/>
          <w:sz w:val="28"/>
          <w:szCs w:val="28"/>
          <w:lang w:val="en-US"/>
        </w:rPr>
        <w:t>_console</w:t>
      </w:r>
      <w:r w:rsidRPr="00CD4085">
        <w:rPr>
          <w:b/>
          <w:bCs/>
          <w:sz w:val="28"/>
          <w:szCs w:val="28"/>
          <w:lang w:val="en-US"/>
        </w:rPr>
        <w:t>”, “validation</w:t>
      </w:r>
      <w:r w:rsidR="00065FC9">
        <w:rPr>
          <w:b/>
          <w:bCs/>
          <w:sz w:val="28"/>
          <w:szCs w:val="28"/>
          <w:lang w:val="en-US"/>
        </w:rPr>
        <w:t>_console</w:t>
      </w:r>
      <w:r w:rsidRPr="00CD4085">
        <w:rPr>
          <w:b/>
          <w:bCs/>
          <w:sz w:val="28"/>
          <w:szCs w:val="28"/>
          <w:lang w:val="en-US"/>
        </w:rPr>
        <w:t>” and “output”</w:t>
      </w:r>
      <w:r w:rsidR="00065FC9">
        <w:rPr>
          <w:b/>
          <w:bCs/>
          <w:sz w:val="28"/>
          <w:szCs w:val="28"/>
          <w:lang w:val="en-US"/>
        </w:rPr>
        <w:t>. After which, a</w:t>
      </w:r>
      <w:r w:rsidRPr="00CD4085">
        <w:rPr>
          <w:b/>
          <w:bCs/>
          <w:sz w:val="28"/>
          <w:szCs w:val="28"/>
          <w:lang w:val="en-US"/>
        </w:rPr>
        <w:t xml:space="preserve">dd two </w:t>
      </w:r>
      <w:r w:rsidR="003932C4">
        <w:rPr>
          <w:b/>
          <w:bCs/>
          <w:sz w:val="28"/>
          <w:szCs w:val="28"/>
          <w:lang w:val="en-US"/>
        </w:rPr>
        <w:t xml:space="preserve">.csv </w:t>
      </w:r>
      <w:r w:rsidRPr="00CD4085">
        <w:rPr>
          <w:b/>
          <w:bCs/>
          <w:sz w:val="28"/>
          <w:szCs w:val="28"/>
          <w:lang w:val="en-US"/>
        </w:rPr>
        <w:t>files called “</w:t>
      </w:r>
      <w:r w:rsidR="00065FC9">
        <w:rPr>
          <w:b/>
          <w:bCs/>
          <w:sz w:val="28"/>
          <w:szCs w:val="28"/>
          <w:lang w:val="en-US"/>
        </w:rPr>
        <w:t>Transplant_T</w:t>
      </w:r>
      <w:r w:rsidRPr="00CD4085">
        <w:rPr>
          <w:b/>
          <w:bCs/>
          <w:sz w:val="28"/>
          <w:szCs w:val="28"/>
          <w:lang w:val="en-US"/>
        </w:rPr>
        <w:t>raining</w:t>
      </w:r>
      <w:r w:rsidR="00065FC9">
        <w:rPr>
          <w:b/>
          <w:bCs/>
          <w:sz w:val="28"/>
          <w:szCs w:val="28"/>
          <w:lang w:val="en-US"/>
        </w:rPr>
        <w:t>_Console</w:t>
      </w:r>
      <w:r w:rsidR="003932C4">
        <w:rPr>
          <w:b/>
          <w:bCs/>
          <w:sz w:val="28"/>
          <w:szCs w:val="28"/>
          <w:lang w:val="en-US"/>
        </w:rPr>
        <w:t>.csv</w:t>
      </w:r>
      <w:r w:rsidRPr="00CD4085">
        <w:rPr>
          <w:b/>
          <w:bCs/>
          <w:sz w:val="28"/>
          <w:szCs w:val="28"/>
          <w:lang w:val="en-US"/>
        </w:rPr>
        <w:t>” and</w:t>
      </w:r>
      <w:r w:rsidR="00065FC9">
        <w:rPr>
          <w:b/>
          <w:bCs/>
          <w:sz w:val="28"/>
          <w:szCs w:val="28"/>
          <w:lang w:val="en-US"/>
        </w:rPr>
        <w:t xml:space="preserve"> </w:t>
      </w:r>
      <w:r w:rsidRPr="00CD4085">
        <w:rPr>
          <w:b/>
          <w:bCs/>
          <w:sz w:val="28"/>
          <w:szCs w:val="28"/>
          <w:lang w:val="en-US"/>
        </w:rPr>
        <w:t>“</w:t>
      </w:r>
      <w:r w:rsidR="00065FC9">
        <w:rPr>
          <w:b/>
          <w:bCs/>
          <w:sz w:val="28"/>
          <w:szCs w:val="28"/>
          <w:lang w:val="en-US"/>
        </w:rPr>
        <w:t>Transplant_V</w:t>
      </w:r>
      <w:r w:rsidRPr="00CD4085">
        <w:rPr>
          <w:b/>
          <w:bCs/>
          <w:sz w:val="28"/>
          <w:szCs w:val="28"/>
          <w:lang w:val="en-US"/>
        </w:rPr>
        <w:t>alidation</w:t>
      </w:r>
      <w:r w:rsidR="00065FC9">
        <w:rPr>
          <w:b/>
          <w:bCs/>
          <w:sz w:val="28"/>
          <w:szCs w:val="28"/>
          <w:lang w:val="en-US"/>
        </w:rPr>
        <w:t>_Console</w:t>
      </w:r>
      <w:r w:rsidR="003932C4">
        <w:rPr>
          <w:b/>
          <w:bCs/>
          <w:sz w:val="28"/>
          <w:szCs w:val="28"/>
          <w:lang w:val="en-US"/>
        </w:rPr>
        <w:t>.csv</w:t>
      </w:r>
      <w:r w:rsidRPr="00CD4085">
        <w:rPr>
          <w:b/>
          <w:bCs/>
          <w:sz w:val="28"/>
          <w:szCs w:val="28"/>
          <w:lang w:val="en-US"/>
        </w:rPr>
        <w:t>” to</w:t>
      </w:r>
      <w:r w:rsidR="00065FC9">
        <w:rPr>
          <w:b/>
          <w:bCs/>
          <w:sz w:val="28"/>
          <w:szCs w:val="28"/>
          <w:lang w:val="en-US"/>
        </w:rPr>
        <w:t xml:space="preserve"> </w:t>
      </w:r>
      <w:r w:rsidRPr="00CD4085">
        <w:rPr>
          <w:b/>
          <w:bCs/>
          <w:sz w:val="28"/>
          <w:szCs w:val="28"/>
          <w:lang w:val="en-US"/>
        </w:rPr>
        <w:t>the respective training and validation folders</w:t>
      </w:r>
      <w:r w:rsidR="00B63083">
        <w:rPr>
          <w:b/>
          <w:bCs/>
          <w:sz w:val="28"/>
          <w:szCs w:val="28"/>
          <w:lang w:val="en-US"/>
        </w:rPr>
        <w:t xml:space="preserve"> by ensuring 70:30 train test split ratio. </w:t>
      </w:r>
    </w:p>
    <w:p w14:paraId="3F8A56D1" w14:textId="381C2977" w:rsidR="00065B48" w:rsidRDefault="00065B48" w:rsidP="00CD4085">
      <w:pPr>
        <w:rPr>
          <w:b/>
          <w:bCs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lastRenderedPageBreak/>
        <w:drawing>
          <wp:inline distT="0" distB="0" distL="0" distR="0" wp14:anchorId="06C9D358" wp14:editId="4098C83F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6B59C3EF" wp14:editId="7C0BA48D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8"/>
          <w:szCs w:val="28"/>
          <w:lang w:val="en-US"/>
        </w:rPr>
        <w:lastRenderedPageBreak/>
        <w:drawing>
          <wp:inline distT="0" distB="0" distL="0" distR="0" wp14:anchorId="27B297FF" wp14:editId="5F08BAB5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7E7A09E2" wp14:editId="3F3ADBD4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8"/>
          <w:szCs w:val="28"/>
          <w:lang w:val="en-US"/>
        </w:rPr>
        <w:lastRenderedPageBreak/>
        <w:drawing>
          <wp:inline distT="0" distB="0" distL="0" distR="0" wp14:anchorId="21C39F1B" wp14:editId="15E49171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0560ACCE" wp14:editId="7CEED79F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8"/>
          <w:szCs w:val="28"/>
          <w:lang w:val="en-US"/>
        </w:rPr>
        <w:lastRenderedPageBreak/>
        <w:drawing>
          <wp:inline distT="0" distB="0" distL="0" distR="0" wp14:anchorId="712658C7" wp14:editId="425A602B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19AC8CDF" wp14:editId="422907BE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8"/>
          <w:szCs w:val="28"/>
          <w:lang w:val="en-US"/>
        </w:rPr>
        <w:lastRenderedPageBreak/>
        <w:drawing>
          <wp:inline distT="0" distB="0" distL="0" distR="0" wp14:anchorId="1B8E8205" wp14:editId="1205EA38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4B01A6BA" wp14:editId="2C2AF009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8"/>
          <w:szCs w:val="28"/>
          <w:lang w:val="en-US"/>
        </w:rPr>
        <w:lastRenderedPageBreak/>
        <w:drawing>
          <wp:inline distT="0" distB="0" distL="0" distR="0" wp14:anchorId="2C9AC50A" wp14:editId="76E971EF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0472E850" wp14:editId="3E1694D8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8"/>
          <w:szCs w:val="28"/>
          <w:lang w:val="en-US"/>
        </w:rPr>
        <w:lastRenderedPageBreak/>
        <w:drawing>
          <wp:inline distT="0" distB="0" distL="0" distR="0" wp14:anchorId="0279A95E" wp14:editId="0761398C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0C0A7927" wp14:editId="11385909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8"/>
          <w:szCs w:val="28"/>
          <w:lang w:val="en-US"/>
        </w:rPr>
        <w:lastRenderedPageBreak/>
        <w:drawing>
          <wp:inline distT="0" distB="0" distL="0" distR="0" wp14:anchorId="25980DE8" wp14:editId="0CBF19E3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436ACA7F" wp14:editId="2A263BF7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8"/>
          <w:szCs w:val="28"/>
          <w:lang w:val="en-US"/>
        </w:rPr>
        <w:lastRenderedPageBreak/>
        <w:drawing>
          <wp:inline distT="0" distB="0" distL="0" distR="0" wp14:anchorId="6346B9FA" wp14:editId="35AD7C3C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62953458" wp14:editId="6C9B8313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8"/>
          <w:szCs w:val="28"/>
          <w:lang w:val="en-US"/>
        </w:rPr>
        <w:lastRenderedPageBreak/>
        <w:drawing>
          <wp:inline distT="0" distB="0" distL="0" distR="0" wp14:anchorId="1DDB5631" wp14:editId="1C89112E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09ADD57F" wp14:editId="22F32858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F8AEE" w14:textId="6E5EB341" w:rsidR="00065B48" w:rsidRDefault="00065B48" w:rsidP="00CD4085">
      <w:pPr>
        <w:rPr>
          <w:b/>
          <w:bCs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lastRenderedPageBreak/>
        <w:drawing>
          <wp:inline distT="0" distB="0" distL="0" distR="0" wp14:anchorId="477C0B04" wp14:editId="07AB4B5C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689FAFC8" wp14:editId="521EE338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8"/>
          <w:szCs w:val="28"/>
          <w:lang w:val="en-US"/>
        </w:rPr>
        <w:lastRenderedPageBreak/>
        <w:drawing>
          <wp:inline distT="0" distB="0" distL="0" distR="0" wp14:anchorId="77005EB7" wp14:editId="3E85F5DC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834F0" w14:textId="041DCBC3" w:rsidR="00B00975" w:rsidRDefault="00B00975" w:rsidP="00CD4085">
      <w:pPr>
        <w:rPr>
          <w:b/>
          <w:bCs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061EBAFB" wp14:editId="0A3B96F3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1761C" w14:textId="77777777" w:rsidR="00B00975" w:rsidRDefault="00B00975" w:rsidP="00CD4085">
      <w:pPr>
        <w:rPr>
          <w:b/>
          <w:bCs/>
          <w:sz w:val="28"/>
          <w:szCs w:val="28"/>
          <w:lang w:val="en-US"/>
        </w:rPr>
      </w:pPr>
    </w:p>
    <w:p w14:paraId="1BD91C58" w14:textId="77777777" w:rsidR="00B00975" w:rsidRDefault="00B00975" w:rsidP="00CD4085">
      <w:pPr>
        <w:rPr>
          <w:b/>
          <w:bCs/>
          <w:sz w:val="28"/>
          <w:szCs w:val="28"/>
          <w:lang w:val="en-US"/>
        </w:rPr>
      </w:pPr>
    </w:p>
    <w:p w14:paraId="5AAFE82A" w14:textId="77777777" w:rsidR="00B00975" w:rsidRDefault="00B00975" w:rsidP="00CD4085">
      <w:pPr>
        <w:rPr>
          <w:b/>
          <w:bCs/>
          <w:sz w:val="28"/>
          <w:szCs w:val="28"/>
          <w:lang w:val="en-US"/>
        </w:rPr>
      </w:pPr>
    </w:p>
    <w:p w14:paraId="75EA8717" w14:textId="77777777" w:rsidR="00B00975" w:rsidRDefault="00B00975" w:rsidP="00CD4085">
      <w:pPr>
        <w:rPr>
          <w:b/>
          <w:bCs/>
          <w:sz w:val="28"/>
          <w:szCs w:val="28"/>
          <w:lang w:val="en-US"/>
        </w:rPr>
      </w:pPr>
    </w:p>
    <w:p w14:paraId="420FBF92" w14:textId="7EEEEA3F" w:rsidR="00B00975" w:rsidRDefault="00B00975" w:rsidP="00CD4085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lastRenderedPageBreak/>
        <w:t>Step 3: Create a Training Job from Sage Maker’s Training Tab.</w:t>
      </w:r>
    </w:p>
    <w:p w14:paraId="2E9D811A" w14:textId="40B02299" w:rsidR="00485F4B" w:rsidRDefault="00485F4B" w:rsidP="00485F4B">
      <w:pPr>
        <w:pStyle w:val="ListParagraph"/>
        <w:numPr>
          <w:ilvl w:val="0"/>
          <w:numId w:val="1"/>
        </w:numPr>
        <w:rPr>
          <w:b/>
          <w:bCs/>
          <w:sz w:val="28"/>
          <w:szCs w:val="28"/>
          <w:lang w:val="en-US"/>
        </w:rPr>
      </w:pPr>
      <w:r w:rsidRPr="00485F4B">
        <w:rPr>
          <w:b/>
          <w:bCs/>
          <w:sz w:val="28"/>
          <w:szCs w:val="28"/>
          <w:lang w:val="en-US"/>
        </w:rPr>
        <w:t>Select SageMaker built-in algorithm</w:t>
      </w:r>
      <w:r w:rsidR="00B63083">
        <w:rPr>
          <w:b/>
          <w:bCs/>
          <w:sz w:val="28"/>
          <w:szCs w:val="28"/>
          <w:lang w:val="en-US"/>
        </w:rPr>
        <w:t>.</w:t>
      </w:r>
    </w:p>
    <w:p w14:paraId="16497359" w14:textId="402C125C" w:rsidR="00485F4B" w:rsidRDefault="00485F4B" w:rsidP="00485F4B">
      <w:pPr>
        <w:pStyle w:val="ListParagraph"/>
        <w:numPr>
          <w:ilvl w:val="0"/>
          <w:numId w:val="1"/>
        </w:numPr>
        <w:rPr>
          <w:b/>
          <w:bCs/>
          <w:sz w:val="28"/>
          <w:szCs w:val="28"/>
          <w:lang w:val="en-US"/>
        </w:rPr>
      </w:pPr>
      <w:r w:rsidRPr="00485F4B">
        <w:rPr>
          <w:b/>
          <w:bCs/>
          <w:sz w:val="28"/>
          <w:szCs w:val="28"/>
          <w:lang w:val="en-US"/>
        </w:rPr>
        <w:t xml:space="preserve">Select XGboost </w:t>
      </w:r>
      <w:r>
        <w:rPr>
          <w:b/>
          <w:bCs/>
          <w:sz w:val="28"/>
          <w:szCs w:val="28"/>
          <w:lang w:val="en-US"/>
        </w:rPr>
        <w:t>A</w:t>
      </w:r>
      <w:r w:rsidRPr="00485F4B">
        <w:rPr>
          <w:b/>
          <w:bCs/>
          <w:sz w:val="28"/>
          <w:szCs w:val="28"/>
          <w:lang w:val="en-US"/>
        </w:rPr>
        <w:t>lgorithm</w:t>
      </w:r>
      <w:r w:rsidR="00B63083">
        <w:rPr>
          <w:b/>
          <w:bCs/>
          <w:sz w:val="28"/>
          <w:szCs w:val="28"/>
          <w:lang w:val="en-US"/>
        </w:rPr>
        <w:t>.</w:t>
      </w:r>
    </w:p>
    <w:p w14:paraId="48ABE9A3" w14:textId="75C937E6" w:rsidR="00485F4B" w:rsidRDefault="00485F4B" w:rsidP="00485F4B">
      <w:pPr>
        <w:pStyle w:val="ListParagraph"/>
        <w:numPr>
          <w:ilvl w:val="0"/>
          <w:numId w:val="1"/>
        </w:numPr>
        <w:rPr>
          <w:b/>
          <w:bCs/>
          <w:sz w:val="28"/>
          <w:szCs w:val="28"/>
          <w:lang w:val="en-US"/>
        </w:rPr>
      </w:pPr>
      <w:r w:rsidRPr="00485F4B">
        <w:rPr>
          <w:b/>
          <w:bCs/>
          <w:sz w:val="28"/>
          <w:szCs w:val="28"/>
          <w:lang w:val="en-US"/>
        </w:rPr>
        <w:t>Select the server that you want to train</w:t>
      </w:r>
      <w:r w:rsidR="00B63083">
        <w:rPr>
          <w:b/>
          <w:bCs/>
          <w:sz w:val="28"/>
          <w:szCs w:val="28"/>
          <w:lang w:val="en-US"/>
        </w:rPr>
        <w:t>.</w:t>
      </w:r>
    </w:p>
    <w:p w14:paraId="790DC881" w14:textId="77777777" w:rsidR="00485F4B" w:rsidRDefault="00485F4B" w:rsidP="00485F4B">
      <w:pPr>
        <w:pStyle w:val="ListParagraph"/>
        <w:numPr>
          <w:ilvl w:val="0"/>
          <w:numId w:val="1"/>
        </w:numPr>
        <w:rPr>
          <w:b/>
          <w:bCs/>
          <w:sz w:val="28"/>
          <w:szCs w:val="28"/>
          <w:lang w:val="en-US"/>
        </w:rPr>
      </w:pPr>
      <w:r w:rsidRPr="00485F4B">
        <w:rPr>
          <w:b/>
          <w:bCs/>
          <w:sz w:val="28"/>
          <w:szCs w:val="28"/>
          <w:lang w:val="en-US"/>
        </w:rPr>
        <w:t>Set the hyperparameter values</w:t>
      </w:r>
      <w:r>
        <w:rPr>
          <w:b/>
          <w:bCs/>
          <w:sz w:val="28"/>
          <w:szCs w:val="28"/>
          <w:lang w:val="en-US"/>
        </w:rPr>
        <w:t>.</w:t>
      </w:r>
    </w:p>
    <w:p w14:paraId="75D6D924" w14:textId="2689BEAC" w:rsidR="00485F4B" w:rsidRPr="00485F4B" w:rsidRDefault="00485F4B" w:rsidP="00485F4B">
      <w:pPr>
        <w:pStyle w:val="ListParagraph"/>
        <w:numPr>
          <w:ilvl w:val="0"/>
          <w:numId w:val="1"/>
        </w:num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D</w:t>
      </w:r>
      <w:r w:rsidRPr="00485F4B">
        <w:rPr>
          <w:b/>
          <w:bCs/>
          <w:sz w:val="28"/>
          <w:szCs w:val="28"/>
          <w:lang w:val="en-US"/>
        </w:rPr>
        <w:t>efine two channels for data: one for training data and</w:t>
      </w:r>
      <w:r>
        <w:rPr>
          <w:b/>
          <w:bCs/>
          <w:sz w:val="28"/>
          <w:szCs w:val="28"/>
          <w:lang w:val="en-US"/>
        </w:rPr>
        <w:t xml:space="preserve"> </w:t>
      </w:r>
      <w:r w:rsidRPr="00485F4B">
        <w:rPr>
          <w:b/>
          <w:bCs/>
          <w:sz w:val="28"/>
          <w:szCs w:val="28"/>
          <w:lang w:val="en-US"/>
        </w:rPr>
        <w:t>another for validation data</w:t>
      </w:r>
      <w:r>
        <w:rPr>
          <w:b/>
          <w:bCs/>
          <w:sz w:val="28"/>
          <w:szCs w:val="28"/>
          <w:lang w:val="en-US"/>
        </w:rPr>
        <w:t>.</w:t>
      </w:r>
    </w:p>
    <w:p w14:paraId="04BE74B0" w14:textId="434BCEFB" w:rsidR="00485F4B" w:rsidRDefault="00485F4B" w:rsidP="00485F4B">
      <w:pPr>
        <w:pStyle w:val="ListParagraph"/>
        <w:numPr>
          <w:ilvl w:val="0"/>
          <w:numId w:val="1"/>
        </w:numPr>
        <w:rPr>
          <w:b/>
          <w:bCs/>
          <w:sz w:val="28"/>
          <w:szCs w:val="28"/>
          <w:lang w:val="en-US"/>
        </w:rPr>
      </w:pPr>
      <w:r w:rsidRPr="00485F4B">
        <w:rPr>
          <w:b/>
          <w:bCs/>
          <w:sz w:val="28"/>
          <w:szCs w:val="28"/>
          <w:lang w:val="en-US"/>
        </w:rPr>
        <w:t>Set the train</w:t>
      </w:r>
      <w:r>
        <w:rPr>
          <w:b/>
          <w:bCs/>
          <w:sz w:val="28"/>
          <w:szCs w:val="28"/>
          <w:lang w:val="en-US"/>
        </w:rPr>
        <w:t>ing c</w:t>
      </w:r>
      <w:r w:rsidRPr="00485F4B">
        <w:rPr>
          <w:b/>
          <w:bCs/>
          <w:sz w:val="28"/>
          <w:szCs w:val="28"/>
          <w:lang w:val="en-US"/>
        </w:rPr>
        <w:t>hannel</w:t>
      </w:r>
      <w:r>
        <w:rPr>
          <w:b/>
          <w:bCs/>
          <w:sz w:val="28"/>
          <w:szCs w:val="28"/>
          <w:lang w:val="en-US"/>
        </w:rPr>
        <w:t xml:space="preserve"> with correct S3 bucket location.</w:t>
      </w:r>
    </w:p>
    <w:p w14:paraId="0E4535D5" w14:textId="77777777" w:rsidR="00485F4B" w:rsidRDefault="00485F4B" w:rsidP="00485F4B">
      <w:pPr>
        <w:pStyle w:val="ListParagraph"/>
        <w:numPr>
          <w:ilvl w:val="0"/>
          <w:numId w:val="1"/>
        </w:numPr>
        <w:rPr>
          <w:b/>
          <w:bCs/>
          <w:sz w:val="28"/>
          <w:szCs w:val="28"/>
          <w:lang w:val="en-US"/>
        </w:rPr>
      </w:pPr>
      <w:r w:rsidRPr="00485F4B">
        <w:rPr>
          <w:b/>
          <w:bCs/>
          <w:sz w:val="28"/>
          <w:szCs w:val="28"/>
          <w:lang w:val="en-US"/>
        </w:rPr>
        <w:t xml:space="preserve">Set the </w:t>
      </w:r>
      <w:r>
        <w:rPr>
          <w:b/>
          <w:bCs/>
          <w:sz w:val="28"/>
          <w:szCs w:val="28"/>
          <w:lang w:val="en-US"/>
        </w:rPr>
        <w:t>validation</w:t>
      </w:r>
      <w:r>
        <w:rPr>
          <w:b/>
          <w:bCs/>
          <w:sz w:val="28"/>
          <w:szCs w:val="28"/>
          <w:lang w:val="en-US"/>
        </w:rPr>
        <w:t xml:space="preserve"> c</w:t>
      </w:r>
      <w:r w:rsidRPr="00485F4B">
        <w:rPr>
          <w:b/>
          <w:bCs/>
          <w:sz w:val="28"/>
          <w:szCs w:val="28"/>
          <w:lang w:val="en-US"/>
        </w:rPr>
        <w:t>hannel</w:t>
      </w:r>
      <w:r>
        <w:rPr>
          <w:b/>
          <w:bCs/>
          <w:sz w:val="28"/>
          <w:szCs w:val="28"/>
          <w:lang w:val="en-US"/>
        </w:rPr>
        <w:t xml:space="preserve"> with correct S3 bucket location.</w:t>
      </w:r>
    </w:p>
    <w:p w14:paraId="7F268EFE" w14:textId="6E48A8A2" w:rsidR="00485F4B" w:rsidRDefault="00485F4B" w:rsidP="00485F4B">
      <w:pPr>
        <w:pStyle w:val="ListParagraph"/>
        <w:numPr>
          <w:ilvl w:val="0"/>
          <w:numId w:val="1"/>
        </w:numPr>
        <w:rPr>
          <w:b/>
          <w:bCs/>
          <w:sz w:val="28"/>
          <w:szCs w:val="28"/>
          <w:lang w:val="en-US"/>
        </w:rPr>
      </w:pPr>
      <w:r w:rsidRPr="00485F4B">
        <w:rPr>
          <w:b/>
          <w:bCs/>
          <w:sz w:val="28"/>
          <w:szCs w:val="28"/>
          <w:lang w:val="en-US"/>
        </w:rPr>
        <w:t>Set the output folder</w:t>
      </w:r>
      <w:r>
        <w:rPr>
          <w:b/>
          <w:bCs/>
          <w:sz w:val="28"/>
          <w:szCs w:val="28"/>
          <w:lang w:val="en-US"/>
        </w:rPr>
        <w:t xml:space="preserve"> by pasteing S3 output folder path.</w:t>
      </w:r>
    </w:p>
    <w:p w14:paraId="747A52DF" w14:textId="14DDC8F2" w:rsidR="00485F4B" w:rsidRDefault="00485F4B" w:rsidP="00485F4B">
      <w:pPr>
        <w:pStyle w:val="ListParagraph"/>
        <w:numPr>
          <w:ilvl w:val="0"/>
          <w:numId w:val="1"/>
        </w:numPr>
        <w:rPr>
          <w:b/>
          <w:bCs/>
          <w:sz w:val="28"/>
          <w:szCs w:val="28"/>
          <w:lang w:val="en-US"/>
        </w:rPr>
      </w:pPr>
      <w:r w:rsidRPr="00485F4B">
        <w:rPr>
          <w:b/>
          <w:bCs/>
          <w:sz w:val="28"/>
          <w:szCs w:val="28"/>
          <w:lang w:val="en-US"/>
        </w:rPr>
        <w:t>Start the training job</w:t>
      </w:r>
      <w:r>
        <w:rPr>
          <w:b/>
          <w:bCs/>
          <w:sz w:val="28"/>
          <w:szCs w:val="28"/>
          <w:lang w:val="en-US"/>
        </w:rPr>
        <w:t>.</w:t>
      </w:r>
    </w:p>
    <w:p w14:paraId="1B72B93E" w14:textId="7A49CBDD" w:rsidR="00485F4B" w:rsidRDefault="00485F4B" w:rsidP="00485F4B">
      <w:pPr>
        <w:pStyle w:val="ListParagraph"/>
        <w:numPr>
          <w:ilvl w:val="0"/>
          <w:numId w:val="1"/>
        </w:numPr>
        <w:rPr>
          <w:b/>
          <w:bCs/>
          <w:sz w:val="28"/>
          <w:szCs w:val="28"/>
          <w:lang w:val="en-US"/>
        </w:rPr>
      </w:pPr>
      <w:r w:rsidRPr="00485F4B">
        <w:rPr>
          <w:b/>
          <w:bCs/>
          <w:sz w:val="28"/>
          <w:szCs w:val="28"/>
          <w:lang w:val="en-US"/>
        </w:rPr>
        <w:t>Review the training job</w:t>
      </w:r>
      <w:r>
        <w:rPr>
          <w:b/>
          <w:bCs/>
          <w:sz w:val="28"/>
          <w:szCs w:val="28"/>
          <w:lang w:val="en-US"/>
        </w:rPr>
        <w:t>.</w:t>
      </w:r>
    </w:p>
    <w:p w14:paraId="7C1ED89D" w14:textId="47AD1D17" w:rsidR="00485F4B" w:rsidRPr="00485F4B" w:rsidRDefault="00485F4B" w:rsidP="00485F4B">
      <w:pPr>
        <w:pStyle w:val="ListParagraph"/>
        <w:numPr>
          <w:ilvl w:val="0"/>
          <w:numId w:val="1"/>
        </w:numPr>
        <w:rPr>
          <w:b/>
          <w:bCs/>
          <w:sz w:val="28"/>
          <w:szCs w:val="28"/>
          <w:lang w:val="en-US"/>
        </w:rPr>
      </w:pPr>
      <w:r w:rsidRPr="00485F4B">
        <w:rPr>
          <w:b/>
          <w:bCs/>
          <w:sz w:val="28"/>
          <w:szCs w:val="28"/>
          <w:lang w:val="en-US"/>
        </w:rPr>
        <w:t>See the result of training job in the output folder</w:t>
      </w:r>
      <w:r w:rsidR="00A47F03">
        <w:rPr>
          <w:b/>
          <w:bCs/>
          <w:sz w:val="28"/>
          <w:szCs w:val="28"/>
          <w:lang w:val="en-US"/>
        </w:rPr>
        <w:t xml:space="preserve"> as model.tar.gz file</w:t>
      </w:r>
      <w:r>
        <w:rPr>
          <w:b/>
          <w:bCs/>
          <w:sz w:val="28"/>
          <w:szCs w:val="28"/>
          <w:lang w:val="en-US"/>
        </w:rPr>
        <w:t>.</w:t>
      </w:r>
    </w:p>
    <w:p w14:paraId="55FBDB81" w14:textId="6746C3FB" w:rsidR="00B00975" w:rsidRDefault="00B00975" w:rsidP="00CD4085">
      <w:pPr>
        <w:rPr>
          <w:b/>
          <w:bCs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lastRenderedPageBreak/>
        <w:drawing>
          <wp:inline distT="0" distB="0" distL="0" distR="0" wp14:anchorId="4524128D" wp14:editId="613C9DAF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056B1548" wp14:editId="00B21F68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8"/>
          <w:szCs w:val="28"/>
          <w:lang w:val="en-US"/>
        </w:rPr>
        <w:lastRenderedPageBreak/>
        <w:drawing>
          <wp:inline distT="0" distB="0" distL="0" distR="0" wp14:anchorId="33D41953" wp14:editId="56EA7AE3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4E3F56D6" wp14:editId="526F78CA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8"/>
          <w:szCs w:val="28"/>
          <w:lang w:val="en-US"/>
        </w:rPr>
        <w:lastRenderedPageBreak/>
        <w:drawing>
          <wp:inline distT="0" distB="0" distL="0" distR="0" wp14:anchorId="53BF7F8D" wp14:editId="6DB61488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23FA7CB6" wp14:editId="653C3C3F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8"/>
          <w:szCs w:val="28"/>
          <w:lang w:val="en-US"/>
        </w:rPr>
        <w:lastRenderedPageBreak/>
        <w:drawing>
          <wp:inline distT="0" distB="0" distL="0" distR="0" wp14:anchorId="3DC12E34" wp14:editId="25E9E9BF">
            <wp:extent cx="5943600" cy="33432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1F84BBD2" wp14:editId="6DBB0963">
            <wp:extent cx="5943600" cy="33432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8"/>
          <w:szCs w:val="28"/>
          <w:lang w:val="en-US"/>
        </w:rPr>
        <w:lastRenderedPageBreak/>
        <w:drawing>
          <wp:inline distT="0" distB="0" distL="0" distR="0" wp14:anchorId="68130B20" wp14:editId="5627889E">
            <wp:extent cx="5943600" cy="334327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07C061B9" wp14:editId="222F5E18">
            <wp:extent cx="5943600" cy="3343275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8"/>
          <w:szCs w:val="28"/>
          <w:lang w:val="en-US"/>
        </w:rPr>
        <w:lastRenderedPageBreak/>
        <w:drawing>
          <wp:inline distT="0" distB="0" distL="0" distR="0" wp14:anchorId="643B4F54" wp14:editId="5056F1E0">
            <wp:extent cx="5943600" cy="3343275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27FD7BEE" wp14:editId="70D6553B">
            <wp:extent cx="5943600" cy="3343275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8"/>
          <w:szCs w:val="28"/>
          <w:lang w:val="en-US"/>
        </w:rPr>
        <w:lastRenderedPageBreak/>
        <w:drawing>
          <wp:inline distT="0" distB="0" distL="0" distR="0" wp14:anchorId="3F4D2C3E" wp14:editId="6BD22762">
            <wp:extent cx="5943600" cy="3343275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46395473" wp14:editId="73CFB2E5">
            <wp:extent cx="5943600" cy="3343275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8"/>
          <w:szCs w:val="28"/>
          <w:lang w:val="en-US"/>
        </w:rPr>
        <w:lastRenderedPageBreak/>
        <w:drawing>
          <wp:inline distT="0" distB="0" distL="0" distR="0" wp14:anchorId="5ECA47FB" wp14:editId="32970926">
            <wp:extent cx="5943600" cy="3343275"/>
            <wp:effectExtent l="0" t="0" r="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265B3474" wp14:editId="58535501">
            <wp:extent cx="5943600" cy="3343275"/>
            <wp:effectExtent l="0" t="0" r="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8"/>
          <w:szCs w:val="28"/>
          <w:lang w:val="en-US"/>
        </w:rPr>
        <w:lastRenderedPageBreak/>
        <w:drawing>
          <wp:inline distT="0" distB="0" distL="0" distR="0" wp14:anchorId="02E93931" wp14:editId="28160CE4">
            <wp:extent cx="5943600" cy="3343275"/>
            <wp:effectExtent l="0" t="0" r="0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0FB887D3" wp14:editId="26E4F57D">
            <wp:extent cx="5943600" cy="3343275"/>
            <wp:effectExtent l="0" t="0" r="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8"/>
          <w:szCs w:val="28"/>
          <w:lang w:val="en-US"/>
        </w:rPr>
        <w:lastRenderedPageBreak/>
        <w:drawing>
          <wp:inline distT="0" distB="0" distL="0" distR="0" wp14:anchorId="6188F4FD" wp14:editId="0141FEB9">
            <wp:extent cx="5943600" cy="3343275"/>
            <wp:effectExtent l="0" t="0" r="0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5C034298" wp14:editId="2ECA858B">
            <wp:extent cx="5943600" cy="3343275"/>
            <wp:effectExtent l="0" t="0" r="0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8"/>
          <w:szCs w:val="28"/>
          <w:lang w:val="en-US"/>
        </w:rPr>
        <w:lastRenderedPageBreak/>
        <w:drawing>
          <wp:inline distT="0" distB="0" distL="0" distR="0" wp14:anchorId="4C2CC176" wp14:editId="7157C3AE">
            <wp:extent cx="5943600" cy="3343275"/>
            <wp:effectExtent l="0" t="0" r="0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108BC217" wp14:editId="09A3E5FB">
            <wp:extent cx="5943600" cy="3343275"/>
            <wp:effectExtent l="0" t="0" r="0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8"/>
          <w:szCs w:val="28"/>
          <w:lang w:val="en-US"/>
        </w:rPr>
        <w:lastRenderedPageBreak/>
        <w:drawing>
          <wp:inline distT="0" distB="0" distL="0" distR="0" wp14:anchorId="2F452368" wp14:editId="630F8AEA">
            <wp:extent cx="5943600" cy="3343275"/>
            <wp:effectExtent l="0" t="0" r="0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7E2F2225" wp14:editId="52C7C011">
            <wp:extent cx="5943600" cy="3343275"/>
            <wp:effectExtent l="0" t="0" r="0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8"/>
          <w:szCs w:val="28"/>
          <w:lang w:val="en-US"/>
        </w:rPr>
        <w:lastRenderedPageBreak/>
        <w:drawing>
          <wp:inline distT="0" distB="0" distL="0" distR="0" wp14:anchorId="4209FE67" wp14:editId="70E932EA">
            <wp:extent cx="5943600" cy="3343275"/>
            <wp:effectExtent l="0" t="0" r="0" b="95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32D9008A" wp14:editId="3C1C237D">
            <wp:extent cx="5943600" cy="3343275"/>
            <wp:effectExtent l="0" t="0" r="0" b="952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8"/>
          <w:szCs w:val="28"/>
          <w:lang w:val="en-US"/>
        </w:rPr>
        <w:lastRenderedPageBreak/>
        <w:drawing>
          <wp:inline distT="0" distB="0" distL="0" distR="0" wp14:anchorId="762B4189" wp14:editId="37350C1C">
            <wp:extent cx="5943600" cy="3343275"/>
            <wp:effectExtent l="0" t="0" r="0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6CDB1622" wp14:editId="6BDFCB69">
            <wp:extent cx="5943600" cy="3343275"/>
            <wp:effectExtent l="0" t="0" r="0" b="952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8"/>
          <w:szCs w:val="28"/>
          <w:lang w:val="en-US"/>
        </w:rPr>
        <w:lastRenderedPageBreak/>
        <w:drawing>
          <wp:inline distT="0" distB="0" distL="0" distR="0" wp14:anchorId="4BE872F4" wp14:editId="15DA5B9B">
            <wp:extent cx="5943600" cy="3343275"/>
            <wp:effectExtent l="0" t="0" r="0" b="952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4591B9BC" wp14:editId="114282F5">
            <wp:extent cx="5943600" cy="3343275"/>
            <wp:effectExtent l="0" t="0" r="0" b="952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8"/>
          <w:szCs w:val="28"/>
          <w:lang w:val="en-US"/>
        </w:rPr>
        <w:lastRenderedPageBreak/>
        <w:drawing>
          <wp:inline distT="0" distB="0" distL="0" distR="0" wp14:anchorId="26609BB6" wp14:editId="7A876BBE">
            <wp:extent cx="5943600" cy="3343275"/>
            <wp:effectExtent l="0" t="0" r="0" b="952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95179" w14:textId="77777777" w:rsidR="00300625" w:rsidRDefault="00300625" w:rsidP="00CD4085">
      <w:pPr>
        <w:rPr>
          <w:b/>
          <w:bCs/>
          <w:sz w:val="28"/>
          <w:szCs w:val="28"/>
          <w:lang w:val="en-US"/>
        </w:rPr>
      </w:pPr>
    </w:p>
    <w:p w14:paraId="39097370" w14:textId="77777777" w:rsidR="00B00975" w:rsidRDefault="00B00975" w:rsidP="00CD4085">
      <w:pPr>
        <w:rPr>
          <w:b/>
          <w:bCs/>
          <w:sz w:val="28"/>
          <w:szCs w:val="28"/>
          <w:lang w:val="en-US"/>
        </w:rPr>
      </w:pPr>
    </w:p>
    <w:p w14:paraId="5E173C59" w14:textId="77777777" w:rsidR="00B00975" w:rsidRPr="00CD4085" w:rsidRDefault="00B00975" w:rsidP="00CD4085">
      <w:pPr>
        <w:rPr>
          <w:b/>
          <w:bCs/>
          <w:sz w:val="28"/>
          <w:szCs w:val="28"/>
          <w:lang w:val="en-US"/>
        </w:rPr>
      </w:pPr>
    </w:p>
    <w:p w14:paraId="7BCC6EDD" w14:textId="77777777" w:rsidR="00ED1F5C" w:rsidRDefault="00ED1F5C" w:rsidP="00ED1F5C">
      <w:pPr>
        <w:jc w:val="center"/>
        <w:rPr>
          <w:lang w:val="en-US"/>
        </w:rPr>
      </w:pPr>
    </w:p>
    <w:p w14:paraId="484D581A" w14:textId="77777777" w:rsidR="00ED1F5C" w:rsidRPr="00ED1F5C" w:rsidRDefault="00ED1F5C" w:rsidP="00ED1F5C">
      <w:pPr>
        <w:jc w:val="center"/>
        <w:rPr>
          <w:lang w:val="en-US"/>
        </w:rPr>
      </w:pPr>
    </w:p>
    <w:sectPr w:rsidR="00ED1F5C" w:rsidRPr="00ED1F5C" w:rsidSect="00ED1F5C">
      <w:pgSz w:w="12240" w:h="15840" w:orient="landscape"/>
      <w:pgMar w:top="1440" w:right="1440" w:bottom="1440" w:left="1440" w:header="720" w:footer="720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74D390E"/>
    <w:multiLevelType w:val="hybridMultilevel"/>
    <w:tmpl w:val="1A0819F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B577CDF"/>
    <w:multiLevelType w:val="hybridMultilevel"/>
    <w:tmpl w:val="7FFA12C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946645876">
    <w:abstractNumId w:val="0"/>
  </w:num>
  <w:num w:numId="2" w16cid:durableId="132713063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0"/>
  <w:defaultTabStop w:val="720"/>
  <w:drawingGridHorizontalSpacing w:val="110"/>
  <w:displayHorizont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D1F5C"/>
    <w:rsid w:val="00013A62"/>
    <w:rsid w:val="00065B48"/>
    <w:rsid w:val="00065FC9"/>
    <w:rsid w:val="00167B37"/>
    <w:rsid w:val="00300625"/>
    <w:rsid w:val="003932C4"/>
    <w:rsid w:val="00485F4B"/>
    <w:rsid w:val="0067136B"/>
    <w:rsid w:val="00A47F03"/>
    <w:rsid w:val="00B00975"/>
    <w:rsid w:val="00B63083"/>
    <w:rsid w:val="00BD2937"/>
    <w:rsid w:val="00CD4085"/>
    <w:rsid w:val="00ED1F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248EB91"/>
  <w15:chartTrackingRefBased/>
  <w15:docId w15:val="{DABFCC74-DEF5-499A-8470-99C762A5B19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85F4B"/>
    <w:pPr>
      <w:ind w:left="720"/>
      <w:contextualSpacing/>
    </w:pPr>
  </w:style>
  <w:style w:type="character" w:styleId="Hyperlink">
    <w:name w:val="Hyperlink"/>
    <w:basedOn w:val="DefaultParagraphFont"/>
    <w:uiPriority w:val="99"/>
    <w:semiHidden/>
    <w:unhideWhenUsed/>
    <w:rsid w:val="00BD2937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5" Type="http://schemas.openxmlformats.org/officeDocument/2006/relationships/image" Target="media/image1.png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fontTable" Target="fontTable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1" Type="http://schemas.openxmlformats.org/officeDocument/2006/relationships/numbering" Target="numbering.xml"/><Relationship Id="rId6" Type="http://schemas.openxmlformats.org/officeDocument/2006/relationships/hyperlink" Target="https://www.openml.org/search?type=data&amp;sort=runs&amp;status=active&amp;qualities.NumberOfInstances=lte_1000&amp;qualities.NumberOfFeatures=lte_10&amp;qualities.NumberOfClasses=lte_1&amp;id=544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50</TotalTime>
  <Pages>32</Pages>
  <Words>348</Words>
  <Characters>1989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Nishit Rathod</dc:creator>
  <cp:keywords/>
  <dc:description/>
  <cp:lastModifiedBy>Nishit Rathod</cp:lastModifiedBy>
  <cp:revision>10</cp:revision>
  <dcterms:created xsi:type="dcterms:W3CDTF">2023-03-09T02:04:00Z</dcterms:created>
  <dcterms:modified xsi:type="dcterms:W3CDTF">2023-03-09T02:54:00Z</dcterms:modified>
</cp:coreProperties>
</file>